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166" w:rsidRDefault="00623166" w:rsidP="0062316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623166" w:rsidRDefault="00623166" w:rsidP="00623166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623166" w:rsidRDefault="00623166" w:rsidP="00623166"/>
    <w:p w:rsidR="00623166" w:rsidRDefault="00623166" w:rsidP="00623166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11: Wissenschaft</w:t>
      </w:r>
    </w:p>
    <w:p w:rsidR="00623166" w:rsidRDefault="00623166" w:rsidP="00623166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890871" w:rsidRDefault="00623166" w:rsidP="00890871">
            <w:pPr>
              <w:pStyle w:val="GRbung"/>
            </w:pPr>
            <w:r w:rsidRPr="00890871">
              <w:t>die Auffassung,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890871" w:rsidRDefault="00890871" w:rsidP="00890871">
            <w:pPr>
              <w:pStyle w:val="GRbung"/>
            </w:pPr>
            <w: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Befragung,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Behauptung,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Experiment,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Grundsatz,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Prinzip, Prinzipien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Proband, -en; die Probandin,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Prognose,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Schwerkraft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Tagung,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These,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Vorhersage,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auseinander|gehen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aus|gehen von + D (einer Vermutung)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aus|werten + A (Daten)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sich befassen mit + D (einem Thema)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berücksichtigen + A (Daten, eine Meinung)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definieren + A (ein Wort)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durchführen + A (eine Umfrage, eine Studie)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ein|gehen auf + A (ein Argument, eine Frage)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erheben + A (Daten, Informationen)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sich (= A) erschließen + D (mir, dem Leser)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formulieren + A (eine These, eine Prognose)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nach|vollziehen + A (einen Zusammenhang, eine</w:t>
            </w:r>
            <w:r w:rsidR="00E20683">
              <w:rPr>
                <w:rFonts w:cs="Calibri"/>
                <w:color w:val="000000"/>
                <w:szCs w:val="22"/>
                <w:lang w:eastAsia="de-DE"/>
              </w:rPr>
              <w:t xml:space="preserve"> </w:t>
            </w:r>
            <w:r w:rsidR="008908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="00E20683">
              <w:rPr>
                <w:rFonts w:cs="Calibri"/>
                <w:color w:val="000000"/>
                <w:szCs w:val="22"/>
                <w:lang w:eastAsia="de-DE"/>
              </w:rPr>
              <w:t>Entscheidung)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Default="00890871" w:rsidP="008908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90871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nach|weisen + A (einen Sachverhalt)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überein|stimmen (mit + D) (Zahlen, Daten)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 xml:space="preserve">veranschaulichen + A (einen Sachverhalt) (an + D) </w:t>
            </w:r>
            <w:r w:rsidR="008908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623166">
              <w:rPr>
                <w:rFonts w:cs="Calibri"/>
                <w:color w:val="000000"/>
                <w:szCs w:val="22"/>
                <w:lang w:eastAsia="de-DE"/>
              </w:rPr>
              <w:t>(einem</w:t>
            </w:r>
            <w:r w:rsidR="00800083">
              <w:rPr>
                <w:rFonts w:cs="Calibri"/>
                <w:color w:val="000000"/>
                <w:szCs w:val="22"/>
                <w:lang w:eastAsia="de-DE"/>
              </w:rPr>
              <w:t xml:space="preserve"> Beispiel</w:t>
            </w:r>
            <w:r w:rsidR="00890871">
              <w:rPr>
                <w:rFonts w:cs="Calibri"/>
                <w:color w:val="000000"/>
                <w:szCs w:val="22"/>
                <w:lang w:eastAsia="de-DE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Default="00890871" w:rsidP="008908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90871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widerlegen + A (ein Argument, eine These)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lastRenderedPageBreak/>
              <w:t>zitieren + A (einen Autor, einen Sprecher)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auf den Punkt bringen + A (einen Sachverhalt)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sich aus dem Kontext erschließen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einen Gedanken zu Ende führen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einen Vortrag halten über + A (dieses Thema)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zum Ende 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 xml:space="preserve">zu anderen/folgenden/denselben Ergebnissen </w:t>
            </w:r>
            <w:r w:rsidR="008908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623166">
              <w:rPr>
                <w:rFonts w:cs="Calibri"/>
                <w:color w:val="000000"/>
                <w:szCs w:val="22"/>
                <w:lang w:eastAsia="de-DE"/>
              </w:rPr>
              <w:t>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Default="00890871" w:rsidP="008908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90871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aus dem Konzept 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Bezug nehmen auf + A (einen Sachverhalt)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im Widerspruch stehen (zu + D) (einer Meinung)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eine Ansicht teilen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eine Aussage treffen zu + D (einem Thema)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den Faden verlieren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einen Eindruck vermitteln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Anziehungskraft,¨-e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Atom,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Atomkern,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(chemische) Bindung,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Dackel,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Eigenschaft,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Eisen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Element,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Lebewesen,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Gesetzmäßigkeit,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Gewebe,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Lehre, -n (= die Wissenschaft)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Masse,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Materie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Molekül,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Oberfläche,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Rasse,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Schäferhund,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(elektrische) Spannung,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der (chemische) 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lastRenderedPageBreak/>
              <w:t>die Substanz,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das Teilgebiet,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Umwandlung,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Vererbung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Wechselwirkung,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Zelle,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die Zimmertemperatur,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(sich = A) (elektrisch) auf|laden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auf|stellen + A (eine Theorie, eine These)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bestehen in + D (darin, dass)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(sich = A) entladen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erforschen + A (einen Prozess, eine Ursache)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kondensieren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löffeln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(sich = A) lösen in + D (Wasser)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 xml:space="preserve">reiben mit + D (einem Tuch) über + A (den </w:t>
            </w:r>
            <w:r w:rsidR="008908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623166">
              <w:rPr>
                <w:rFonts w:cs="Calibri"/>
                <w:color w:val="000000"/>
                <w:szCs w:val="22"/>
                <w:lang w:eastAsia="de-DE"/>
              </w:rPr>
              <w:t>Bildschirm)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Default="00890871" w:rsidP="008908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90871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(radioaktiv) strahlen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623166" w:rsidRPr="00623166" w:rsidTr="008908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166" w:rsidRPr="00623166" w:rsidRDefault="00623166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623166">
              <w:rPr>
                <w:rFonts w:cs="Calibri"/>
                <w:color w:val="000000"/>
                <w:szCs w:val="22"/>
                <w:lang w:eastAsia="de-DE"/>
              </w:rPr>
              <w:t>verdampfen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23166" w:rsidRPr="00623166" w:rsidRDefault="00890871" w:rsidP="008908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623166" w:rsidRDefault="00623166"/>
    <w:sectPr w:rsidR="00623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166"/>
    <w:rsid w:val="003E317F"/>
    <w:rsid w:val="00623166"/>
    <w:rsid w:val="00800083"/>
    <w:rsid w:val="00890871"/>
    <w:rsid w:val="00D316EA"/>
    <w:rsid w:val="00E2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D1307-6DE4-40CE-8A7C-B5CCE871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3166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6231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231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890871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816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5</cp:revision>
  <dcterms:created xsi:type="dcterms:W3CDTF">2020-01-13T12:28:00Z</dcterms:created>
  <dcterms:modified xsi:type="dcterms:W3CDTF">2020-01-14T10:13:00Z</dcterms:modified>
</cp:coreProperties>
</file>